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E3C" w:rsidRDefault="00F85E3C" w:rsidP="00F85E3C">
      <w:pPr>
        <w:jc w:val="both"/>
      </w:pPr>
      <w:bookmarkStart w:id="0" w:name="_GoBack"/>
      <w:bookmarkEnd w:id="0"/>
    </w:p>
    <w:p w:rsidR="00F85E3C" w:rsidRDefault="00F85E3C" w:rsidP="00F85E3C">
      <w:pPr>
        <w:jc w:val="both"/>
      </w:pPr>
    </w:p>
    <w:p w:rsidR="00F85E3C" w:rsidRDefault="00F85E3C" w:rsidP="00F85E3C">
      <w:pPr>
        <w:jc w:val="center"/>
      </w:pPr>
      <w:r w:rsidRPr="00180DEC">
        <w:rPr>
          <w:b/>
          <w:sz w:val="28"/>
        </w:rPr>
        <w:t>En Verano habrá Escuela</w:t>
      </w:r>
      <w:r>
        <w:br/>
        <w:t>(</w:t>
      </w:r>
      <w:r w:rsidRPr="00180DEC">
        <w:rPr>
          <w:i/>
        </w:rPr>
        <w:t>Reestablecimiento del vínculo pedagógico de alumnos sin conectividad o vulnerables</w:t>
      </w:r>
      <w:r>
        <w:t>)</w:t>
      </w:r>
      <w:r>
        <w:br/>
      </w:r>
      <w:r w:rsidRPr="00180DEC">
        <w:rPr>
          <w:b/>
        </w:rPr>
        <w:t>Dirección de Educación – Municipalidad de Yerba Buena</w:t>
      </w:r>
    </w:p>
    <w:p w:rsidR="00F85E3C" w:rsidRDefault="00F85E3C" w:rsidP="00F85E3C">
      <w:pPr>
        <w:jc w:val="both"/>
        <w:rPr>
          <w:b/>
          <w:u w:val="single"/>
        </w:rPr>
      </w:pPr>
    </w:p>
    <w:p w:rsidR="00F85E3C" w:rsidRDefault="00F85E3C" w:rsidP="00F85E3C">
      <w:pPr>
        <w:jc w:val="both"/>
      </w:pPr>
      <w:r w:rsidRPr="00180DEC">
        <w:rPr>
          <w:b/>
          <w:u w:val="single"/>
        </w:rPr>
        <w:t>Destinatarios</w:t>
      </w:r>
      <w:r>
        <w:t xml:space="preserve">: </w:t>
      </w:r>
    </w:p>
    <w:p w:rsidR="00F85E3C" w:rsidRDefault="00F85E3C" w:rsidP="00F85E3C">
      <w:pPr>
        <w:jc w:val="both"/>
      </w:pPr>
      <w:r>
        <w:tab/>
        <w:t>Alumnos de Niveles Primario y Secundario de Instituciones Educativas de Gestión Estatal y Privada del Municipio de Yerba Buena que no tuvieron continuidad pedagógica durante el Ciclo Lectivo 2020 por diversas causas.</w:t>
      </w:r>
    </w:p>
    <w:p w:rsidR="00F85E3C" w:rsidRDefault="00F85E3C" w:rsidP="00F85E3C">
      <w:pPr>
        <w:jc w:val="both"/>
      </w:pPr>
    </w:p>
    <w:p w:rsidR="00F85E3C" w:rsidRDefault="00F85E3C" w:rsidP="00F85E3C">
      <w:pPr>
        <w:jc w:val="both"/>
      </w:pPr>
      <w:r w:rsidRPr="00180DEC">
        <w:rPr>
          <w:b/>
          <w:u w:val="single"/>
        </w:rPr>
        <w:t>Justificación</w:t>
      </w:r>
      <w:r>
        <w:t>:</w:t>
      </w:r>
    </w:p>
    <w:p w:rsidR="00F85E3C" w:rsidRDefault="00F85E3C" w:rsidP="00F85E3C">
      <w:pPr>
        <w:pStyle w:val="Prrafodelista"/>
        <w:numPr>
          <w:ilvl w:val="0"/>
          <w:numId w:val="1"/>
        </w:numPr>
        <w:jc w:val="both"/>
      </w:pPr>
      <w:r w:rsidRPr="00180DEC">
        <w:rPr>
          <w:b/>
          <w:u w:val="single"/>
        </w:rPr>
        <w:t>En lo práctico</w:t>
      </w:r>
      <w:r>
        <w:t xml:space="preserve">: </w:t>
      </w:r>
    </w:p>
    <w:p w:rsidR="00F85E3C" w:rsidRDefault="00F85E3C" w:rsidP="00F85E3C">
      <w:pPr>
        <w:pStyle w:val="Prrafodelista"/>
        <w:jc w:val="both"/>
      </w:pPr>
    </w:p>
    <w:p w:rsidR="00F85E3C" w:rsidRDefault="00F85E3C" w:rsidP="00F85E3C">
      <w:pPr>
        <w:pStyle w:val="Prrafodelista"/>
        <w:jc w:val="both"/>
      </w:pPr>
      <w:r w:rsidRPr="008B0E3B">
        <w:tab/>
      </w:r>
      <w:r>
        <w:t xml:space="preserve">Teniendo en cuenta la situación epidemiológica actual, que obligó a interrumpir la presencialidad áulica desde el 16 de marzo en adelante, percibimos diversas situaciones en las que un número importante de alumnos quedó desvinculado en contenidos, socialización, recreación y aportes pedagógicos tanto de sus docentes como de sus Instituciones. </w:t>
      </w:r>
    </w:p>
    <w:p w:rsidR="00F85E3C" w:rsidRDefault="00F85E3C" w:rsidP="00F85E3C">
      <w:pPr>
        <w:pStyle w:val="Prrafodelista"/>
        <w:jc w:val="both"/>
      </w:pPr>
      <w:r>
        <w:tab/>
        <w:t xml:space="preserve">A fin de evitar la deserción escolar de estos alumnos, la Municipalidad de Yerba Buena ha diseñado una propuesta que tendrá fuerte impacto en lo pedagógico, con Apoyo Escolar Gratuito durante el Receso Escolar de Verano, para alumnos de Niveles Primario y Secundario de Instituciones Educativas de Gestión Estatal y Privada de la ciudad y cuya finalidad será actuar como soporte y nexo entre los Ciclos Lectivos 2020 y 2021. </w:t>
      </w:r>
    </w:p>
    <w:p w:rsidR="00F85E3C" w:rsidRDefault="00F85E3C" w:rsidP="00F85E3C">
      <w:pPr>
        <w:pStyle w:val="Prrafodelista"/>
        <w:jc w:val="both"/>
      </w:pPr>
    </w:p>
    <w:p w:rsidR="00F85E3C" w:rsidRDefault="00F85E3C" w:rsidP="00F85E3C">
      <w:pPr>
        <w:pStyle w:val="Prrafodelista"/>
        <w:numPr>
          <w:ilvl w:val="0"/>
          <w:numId w:val="1"/>
        </w:numPr>
        <w:jc w:val="both"/>
      </w:pPr>
      <w:r w:rsidRPr="008B0E3B">
        <w:rPr>
          <w:b/>
          <w:u w:val="single"/>
        </w:rPr>
        <w:t>En lo teórico</w:t>
      </w:r>
      <w:r>
        <w:t>:</w:t>
      </w:r>
    </w:p>
    <w:p w:rsidR="00F85E3C" w:rsidRDefault="00F85E3C" w:rsidP="00F85E3C">
      <w:pPr>
        <w:pStyle w:val="Prrafodelista"/>
        <w:jc w:val="both"/>
      </w:pPr>
    </w:p>
    <w:p w:rsidR="00F85E3C" w:rsidRDefault="00F85E3C" w:rsidP="00F85E3C">
      <w:pPr>
        <w:pStyle w:val="Prrafodelista"/>
        <w:jc w:val="both"/>
      </w:pPr>
      <w:r>
        <w:tab/>
        <w:t>Como Gobierno, tenemos la responsabilidad afectiva de acercar una Pedagogía de la Continuidad para que las infancias y adolescencias sientan que hay posibilidades en el futuro. Escuela y Familia deben asumir, juntas, el desafío estratégico de accionar los frenos de emergencia (Inés Dussel) no para mirar hacia adelante, sino para desacelerar y pensar profundamente, cosas que se pierden en la cotidianeidad.</w:t>
      </w:r>
    </w:p>
    <w:p w:rsidR="00F85E3C" w:rsidRDefault="00F85E3C" w:rsidP="00F85E3C">
      <w:pPr>
        <w:pStyle w:val="Prrafodelista"/>
        <w:jc w:val="both"/>
      </w:pPr>
    </w:p>
    <w:p w:rsidR="00F85E3C" w:rsidRDefault="00F85E3C" w:rsidP="00F85E3C">
      <w:pPr>
        <w:pStyle w:val="Prrafodelista"/>
        <w:jc w:val="both"/>
      </w:pPr>
      <w:r>
        <w:tab/>
        <w:t xml:space="preserve">Para ello, debemos estar atentos a no incurrir en la virtualización compulsiva que sólo agrega tensión y exigencia (Gabriel Brener) a una situación que, actualmente, es de mucha fragilidad para todos; la virtualidad jamás podrá funcionar como reemplazo </w:t>
      </w:r>
      <w:r>
        <w:lastRenderedPageBreak/>
        <w:t xml:space="preserve">mecánico de la presencialidad. Si su desarrollo no se efectiviza, termina afectando de manera literal las trayectorias de los alumnos en períodos de discontinuidad. </w:t>
      </w:r>
    </w:p>
    <w:p w:rsidR="00F85E3C" w:rsidRDefault="00F85E3C" w:rsidP="00F85E3C">
      <w:pPr>
        <w:pStyle w:val="Prrafodelista"/>
        <w:jc w:val="both"/>
      </w:pPr>
      <w:r>
        <w:tab/>
        <w:t xml:space="preserve">La ausencia de Aula y vinculación a través de la virtualidad no sólo tiene que ver con que el niño o joven pierda el año o los contenidos, sino también con la ausencia de un lugar de sostén y contención: la Escuela en sí misma. </w:t>
      </w:r>
    </w:p>
    <w:p w:rsidR="00F85E3C" w:rsidRDefault="00F85E3C" w:rsidP="00F85E3C">
      <w:pPr>
        <w:pStyle w:val="Prrafodelista"/>
        <w:jc w:val="both"/>
      </w:pPr>
    </w:p>
    <w:p w:rsidR="00F85E3C" w:rsidRDefault="00F85E3C" w:rsidP="00F85E3C">
      <w:pPr>
        <w:pStyle w:val="Prrafodelista"/>
        <w:jc w:val="both"/>
      </w:pPr>
    </w:p>
    <w:p w:rsidR="00F85E3C" w:rsidRDefault="00F85E3C" w:rsidP="00F85E3C">
      <w:pPr>
        <w:pStyle w:val="Prrafodelista"/>
        <w:numPr>
          <w:ilvl w:val="0"/>
          <w:numId w:val="1"/>
        </w:numPr>
        <w:jc w:val="both"/>
      </w:pPr>
      <w:r w:rsidRPr="00C27D97">
        <w:rPr>
          <w:b/>
          <w:u w:val="single"/>
        </w:rPr>
        <w:t>Objetivo General</w:t>
      </w:r>
      <w:r>
        <w:t>:</w:t>
      </w:r>
    </w:p>
    <w:p w:rsidR="00F85E3C" w:rsidRDefault="00F85E3C" w:rsidP="00F85E3C">
      <w:pPr>
        <w:pStyle w:val="Prrafodelista"/>
        <w:jc w:val="both"/>
      </w:pPr>
    </w:p>
    <w:p w:rsidR="00F85E3C" w:rsidRDefault="00F85E3C" w:rsidP="00F85E3C">
      <w:pPr>
        <w:pStyle w:val="Prrafodelista"/>
        <w:jc w:val="both"/>
      </w:pPr>
      <w:r>
        <w:tab/>
        <w:t>Ofrecer una propuesta Socio – Educativa Presencial, que promueva la oportunidad de dar continuidad pedagógica a alumnos de Escuelas Públicas y Colegios Privados de la Ciudad de Yerba Buena que hayan visto interrumpido o anulado tanto su vínculo pedagógico como su trayectoria escolar.</w:t>
      </w:r>
    </w:p>
    <w:p w:rsidR="00F85E3C" w:rsidRDefault="00F85E3C" w:rsidP="00F85E3C">
      <w:pPr>
        <w:pStyle w:val="Prrafodelista"/>
        <w:jc w:val="both"/>
      </w:pPr>
    </w:p>
    <w:p w:rsidR="00F85E3C" w:rsidRDefault="00F85E3C" w:rsidP="00F85E3C">
      <w:pPr>
        <w:pStyle w:val="Prrafodelista"/>
        <w:jc w:val="both"/>
      </w:pPr>
    </w:p>
    <w:p w:rsidR="00F85E3C" w:rsidRDefault="00F85E3C" w:rsidP="00F85E3C">
      <w:pPr>
        <w:pStyle w:val="Prrafodelista"/>
        <w:numPr>
          <w:ilvl w:val="0"/>
          <w:numId w:val="1"/>
        </w:numPr>
        <w:jc w:val="both"/>
      </w:pPr>
      <w:r w:rsidRPr="00C27D97">
        <w:rPr>
          <w:b/>
          <w:u w:val="single"/>
        </w:rPr>
        <w:t>Objetivos Específicos</w:t>
      </w:r>
      <w:r>
        <w:t>:</w:t>
      </w:r>
    </w:p>
    <w:p w:rsidR="00F85E3C" w:rsidRDefault="00F85E3C" w:rsidP="00F85E3C">
      <w:pPr>
        <w:pStyle w:val="Prrafodelista"/>
        <w:jc w:val="both"/>
      </w:pPr>
    </w:p>
    <w:p w:rsidR="00F85E3C" w:rsidRDefault="00F85E3C" w:rsidP="00F85E3C">
      <w:pPr>
        <w:pStyle w:val="Prrafodelista"/>
        <w:numPr>
          <w:ilvl w:val="0"/>
          <w:numId w:val="2"/>
        </w:numPr>
        <w:jc w:val="both"/>
      </w:pPr>
      <w:r>
        <w:t>Revincular con la Escuela a alumnos que no hayan tenido conectividad durante 2020 a través de acciones pedagógicas, lúdicas y recreativas.</w:t>
      </w:r>
    </w:p>
    <w:p w:rsidR="00F85E3C" w:rsidRDefault="00F85E3C" w:rsidP="00F85E3C">
      <w:pPr>
        <w:pStyle w:val="Prrafodelista"/>
        <w:numPr>
          <w:ilvl w:val="0"/>
          <w:numId w:val="2"/>
        </w:numPr>
        <w:jc w:val="both"/>
      </w:pPr>
      <w:r>
        <w:t>Desarrollar un Programa de Actividades para que niños y jóvenes puedan reconectarse con la Escuela a través de las secuencias de contenidos de los Núcleos de Aprendizaje Prioritarios (NAP).</w:t>
      </w:r>
    </w:p>
    <w:p w:rsidR="00F85E3C" w:rsidRDefault="00F85E3C" w:rsidP="00F85E3C">
      <w:pPr>
        <w:pStyle w:val="Prrafodelista"/>
        <w:ind w:left="1770"/>
        <w:jc w:val="both"/>
      </w:pPr>
    </w:p>
    <w:p w:rsidR="00F85E3C" w:rsidRDefault="00F85E3C" w:rsidP="00F85E3C">
      <w:pPr>
        <w:pStyle w:val="Prrafodelista"/>
        <w:ind w:left="1770"/>
        <w:jc w:val="both"/>
      </w:pPr>
    </w:p>
    <w:p w:rsidR="00F85E3C" w:rsidRDefault="00F85E3C" w:rsidP="00F85E3C">
      <w:pPr>
        <w:pStyle w:val="Prrafodelista"/>
        <w:numPr>
          <w:ilvl w:val="0"/>
          <w:numId w:val="1"/>
        </w:numPr>
        <w:jc w:val="both"/>
      </w:pPr>
      <w:r w:rsidRPr="00C27D97">
        <w:rPr>
          <w:b/>
          <w:u w:val="single"/>
        </w:rPr>
        <w:t>Contenidos</w:t>
      </w:r>
      <w:r w:rsidRPr="00C27D97">
        <w:rPr>
          <w:b/>
        </w:rPr>
        <w:t xml:space="preserve"> / </w:t>
      </w:r>
      <w:r w:rsidRPr="00C27D97">
        <w:rPr>
          <w:b/>
          <w:u w:val="single"/>
        </w:rPr>
        <w:t>Acciones</w:t>
      </w:r>
      <w:r>
        <w:t>:</w:t>
      </w:r>
    </w:p>
    <w:p w:rsidR="00F85E3C" w:rsidRDefault="00F85E3C" w:rsidP="00F85E3C">
      <w:pPr>
        <w:pStyle w:val="Prrafodelista"/>
        <w:jc w:val="both"/>
      </w:pPr>
    </w:p>
    <w:p w:rsidR="00F85E3C" w:rsidRDefault="00F85E3C" w:rsidP="00F85E3C">
      <w:pPr>
        <w:pStyle w:val="Prrafodelista"/>
        <w:numPr>
          <w:ilvl w:val="0"/>
          <w:numId w:val="2"/>
        </w:numPr>
        <w:jc w:val="both"/>
      </w:pPr>
      <w:r>
        <w:t>Acompañamiento Socio – Pedagógico para fortalecer la escolarización.</w:t>
      </w:r>
    </w:p>
    <w:p w:rsidR="00F85E3C" w:rsidRDefault="00F85E3C" w:rsidP="00F85E3C">
      <w:pPr>
        <w:pStyle w:val="Prrafodelista"/>
        <w:numPr>
          <w:ilvl w:val="0"/>
          <w:numId w:val="2"/>
        </w:numPr>
        <w:jc w:val="both"/>
      </w:pPr>
      <w:r>
        <w:t>Desarrollo de contenidos y actividades contempladas en los Cuadernillos Números Uno, Dos, Tres, Cuatro, Cinco, Seis, Siete, Ocho y Nueve, elaborados por el Ministerio de Educación de la Nación a través de Resolución N° 106/20 (Programa “</w:t>
      </w:r>
      <w:r w:rsidRPr="00C27D97">
        <w:rPr>
          <w:i/>
        </w:rPr>
        <w:t>Seguimos Educando</w:t>
      </w:r>
      <w:r>
        <w:t>”).</w:t>
      </w:r>
    </w:p>
    <w:p w:rsidR="00F85E3C" w:rsidRDefault="00F85E3C" w:rsidP="00F85E3C">
      <w:pPr>
        <w:pStyle w:val="Prrafodelista"/>
        <w:numPr>
          <w:ilvl w:val="0"/>
          <w:numId w:val="2"/>
        </w:numPr>
        <w:jc w:val="both"/>
      </w:pPr>
      <w:r>
        <w:t>Promoción y puesta en marcha de propuestas educativas, deportivas y lúdicas a cargo de los Profesores específicamente seleccionados y convocados para este Proyecto.</w:t>
      </w:r>
    </w:p>
    <w:p w:rsidR="00F85E3C" w:rsidRDefault="00F85E3C" w:rsidP="00F85E3C">
      <w:pPr>
        <w:pStyle w:val="Prrafodelista"/>
        <w:numPr>
          <w:ilvl w:val="0"/>
          <w:numId w:val="2"/>
        </w:numPr>
        <w:jc w:val="both"/>
      </w:pPr>
    </w:p>
    <w:p w:rsidR="00F85E3C" w:rsidRDefault="00F85E3C" w:rsidP="00F85E3C">
      <w:pPr>
        <w:pStyle w:val="Prrafodelista"/>
        <w:numPr>
          <w:ilvl w:val="0"/>
          <w:numId w:val="2"/>
        </w:numPr>
        <w:jc w:val="both"/>
      </w:pPr>
      <w:r>
        <w:t xml:space="preserve">Actividades pre determinadas para Primer Ciclo de Primaria (1°, 2° y 3° Grado), Segundo Ciclo de Primaria (4°, 5° y 6° Grado), Ciclo Básico de Secundaria (1°, 2° y 3° Año) y Ciclo Orientado de Secundaria (4°, 5° y 6° Año) en áreas de </w:t>
      </w:r>
      <w:r w:rsidRPr="003C65CA">
        <w:rPr>
          <w:b/>
        </w:rPr>
        <w:t>Lengua</w:t>
      </w:r>
      <w:r>
        <w:t xml:space="preserve">, </w:t>
      </w:r>
      <w:r w:rsidRPr="003C65CA">
        <w:rPr>
          <w:b/>
        </w:rPr>
        <w:t>Matemáticas</w:t>
      </w:r>
      <w:r>
        <w:t xml:space="preserve">, </w:t>
      </w:r>
      <w:r w:rsidRPr="003C65CA">
        <w:rPr>
          <w:b/>
        </w:rPr>
        <w:t>Ciencias Sociales</w:t>
      </w:r>
      <w:r>
        <w:t xml:space="preserve">, </w:t>
      </w:r>
      <w:r w:rsidRPr="003C65CA">
        <w:rPr>
          <w:b/>
        </w:rPr>
        <w:t>Ciencias Naturales</w:t>
      </w:r>
      <w:r>
        <w:t xml:space="preserve"> y </w:t>
      </w:r>
      <w:r w:rsidRPr="003C65CA">
        <w:rPr>
          <w:b/>
        </w:rPr>
        <w:t>Educación Física</w:t>
      </w:r>
      <w:r>
        <w:t>.</w:t>
      </w:r>
    </w:p>
    <w:p w:rsidR="00F85E3C" w:rsidRDefault="00F85E3C" w:rsidP="00F85E3C">
      <w:pPr>
        <w:pStyle w:val="Prrafodelista"/>
        <w:jc w:val="both"/>
      </w:pPr>
    </w:p>
    <w:p w:rsidR="00F85E3C" w:rsidRDefault="00F85E3C" w:rsidP="00F85E3C">
      <w:pPr>
        <w:pStyle w:val="Prrafodelista"/>
        <w:jc w:val="both"/>
      </w:pPr>
    </w:p>
    <w:p w:rsidR="00F85E3C" w:rsidRDefault="00F85E3C" w:rsidP="00F85E3C">
      <w:pPr>
        <w:pStyle w:val="Prrafodelista"/>
        <w:numPr>
          <w:ilvl w:val="0"/>
          <w:numId w:val="1"/>
        </w:numPr>
        <w:jc w:val="both"/>
      </w:pPr>
      <w:r w:rsidRPr="003C65CA">
        <w:rPr>
          <w:b/>
          <w:u w:val="single"/>
        </w:rPr>
        <w:t>Protocolo</w:t>
      </w:r>
      <w:r>
        <w:t>:</w:t>
      </w:r>
    </w:p>
    <w:p w:rsidR="00F85E3C" w:rsidRDefault="00F85E3C" w:rsidP="00F85E3C">
      <w:pPr>
        <w:pStyle w:val="Prrafodelista"/>
        <w:jc w:val="both"/>
      </w:pPr>
    </w:p>
    <w:p w:rsidR="00F85E3C" w:rsidRDefault="00F85E3C" w:rsidP="00F85E3C">
      <w:pPr>
        <w:pStyle w:val="Prrafodelista"/>
        <w:numPr>
          <w:ilvl w:val="0"/>
          <w:numId w:val="2"/>
        </w:numPr>
        <w:jc w:val="both"/>
      </w:pPr>
      <w:r>
        <w:t xml:space="preserve">Las jornadas escolares no podrán exceder las dos horas y media (reloj) y se acompañarán con tiempos de higiene, ventilación y desinfección de los espacios, además de acciones preventivas que permitan mantener un control y regulación diarios en relación a la situación epidemiológica del Municipio y la Provincia. </w:t>
      </w:r>
    </w:p>
    <w:p w:rsidR="00F85E3C" w:rsidRDefault="00F85E3C" w:rsidP="00F85E3C">
      <w:pPr>
        <w:pStyle w:val="Prrafodelista"/>
        <w:numPr>
          <w:ilvl w:val="0"/>
          <w:numId w:val="2"/>
        </w:numPr>
        <w:jc w:val="both"/>
      </w:pPr>
      <w:r>
        <w:t>Se utilizarán distintos accesos de las Instituciones Educativas seleccionadas para evitar aglomeraciones y cruce de mayor cantidad de alumnos concurrentes.</w:t>
      </w:r>
    </w:p>
    <w:p w:rsidR="00F85E3C" w:rsidRDefault="00F85E3C" w:rsidP="00F85E3C">
      <w:pPr>
        <w:pStyle w:val="Prrafodelista"/>
        <w:numPr>
          <w:ilvl w:val="0"/>
          <w:numId w:val="2"/>
        </w:numPr>
        <w:jc w:val="both"/>
      </w:pPr>
      <w:r>
        <w:t>Los baños de las Instituciones se limpiarán de manera constante, cada 45 o 60 minutos mientras haya alumnos presentes. Como es habitual, el Personal Auxiliar se encontrará en las puertas ofreciendo a los niños y jóvenes los elementos de higiene que pudieren necesitar.</w:t>
      </w:r>
    </w:p>
    <w:p w:rsidR="00F85E3C" w:rsidRDefault="00F85E3C" w:rsidP="00F85E3C">
      <w:pPr>
        <w:pStyle w:val="Prrafodelista"/>
        <w:numPr>
          <w:ilvl w:val="0"/>
          <w:numId w:val="2"/>
        </w:numPr>
        <w:jc w:val="both"/>
      </w:pPr>
      <w:r>
        <w:t>Habrá alcohol en gel o dispensadores con jabón líquido y toallas de papel para higiene de manos tanto en los ingresos y egresos de las Instituciones como en los baños y en cada aula.</w:t>
      </w:r>
    </w:p>
    <w:p w:rsidR="00F85E3C" w:rsidRDefault="00F85E3C" w:rsidP="00F85E3C">
      <w:pPr>
        <w:pStyle w:val="Prrafodelista"/>
        <w:numPr>
          <w:ilvl w:val="0"/>
          <w:numId w:val="2"/>
        </w:numPr>
        <w:jc w:val="both"/>
      </w:pPr>
      <w:r>
        <w:t>Será requisito indispensable para ingresar contar con barbijos, cubre bocas o máscaras (en caso de ser estas últimas necesarias por algún motivo particular). Las instituciones contarán con un stock diario de barbijos para proveer a aquellos que, por alguna causa, no tuvieren uno al momento de ingreso.</w:t>
      </w:r>
    </w:p>
    <w:p w:rsidR="00F85E3C" w:rsidRDefault="00F85E3C" w:rsidP="00F85E3C">
      <w:pPr>
        <w:pStyle w:val="Prrafodelista"/>
        <w:numPr>
          <w:ilvl w:val="0"/>
          <w:numId w:val="2"/>
        </w:numPr>
        <w:jc w:val="both"/>
      </w:pPr>
      <w:r>
        <w:t>Se deberá garantizar la disponibilidad constante de agua, jabón líquido, alcohol en gel y repelente antialérgico para alumnos y Personal Docente, Auxiliar y Administrativo.</w:t>
      </w:r>
    </w:p>
    <w:p w:rsidR="00F85E3C" w:rsidRDefault="00F85E3C" w:rsidP="00F85E3C">
      <w:pPr>
        <w:pStyle w:val="Prrafodelista"/>
        <w:numPr>
          <w:ilvl w:val="0"/>
          <w:numId w:val="2"/>
        </w:numPr>
        <w:jc w:val="both"/>
      </w:pPr>
      <w:r>
        <w:t>La basura se retirará diariamente y por turnos de manera ordenada y segura, evitando posibles proliferaciones de focos infecciosos.</w:t>
      </w:r>
    </w:p>
    <w:p w:rsidR="00F85E3C" w:rsidRDefault="00F85E3C" w:rsidP="00F85E3C">
      <w:pPr>
        <w:pStyle w:val="Prrafodelista"/>
        <w:numPr>
          <w:ilvl w:val="0"/>
          <w:numId w:val="2"/>
        </w:numPr>
        <w:jc w:val="both"/>
      </w:pPr>
      <w:r>
        <w:t>Los grupos de clases de apoyo escolar y actividad física serán reducidos en cada turno.</w:t>
      </w:r>
    </w:p>
    <w:p w:rsidR="00F85E3C" w:rsidRDefault="00F85E3C" w:rsidP="00F85E3C">
      <w:pPr>
        <w:pStyle w:val="Prrafodelista"/>
        <w:ind w:left="1770"/>
        <w:jc w:val="both"/>
      </w:pPr>
    </w:p>
    <w:p w:rsidR="00F85E3C" w:rsidRDefault="00F85E3C" w:rsidP="00F85E3C">
      <w:pPr>
        <w:pStyle w:val="Prrafodelista"/>
        <w:ind w:left="1770"/>
        <w:jc w:val="both"/>
      </w:pPr>
    </w:p>
    <w:p w:rsidR="00F85E3C" w:rsidRDefault="00F85E3C" w:rsidP="00F85E3C">
      <w:pPr>
        <w:pStyle w:val="Prrafodelista"/>
        <w:ind w:left="1770"/>
        <w:jc w:val="both"/>
      </w:pPr>
    </w:p>
    <w:p w:rsidR="00F85E3C" w:rsidRDefault="00F85E3C" w:rsidP="00F85E3C">
      <w:pPr>
        <w:pStyle w:val="Prrafodelista"/>
        <w:ind w:left="1770"/>
        <w:jc w:val="both"/>
      </w:pPr>
    </w:p>
    <w:p w:rsidR="00F85E3C" w:rsidRDefault="00F85E3C" w:rsidP="00F85E3C">
      <w:pPr>
        <w:pStyle w:val="Prrafodelista"/>
        <w:numPr>
          <w:ilvl w:val="0"/>
          <w:numId w:val="2"/>
        </w:numPr>
        <w:jc w:val="both"/>
      </w:pPr>
      <w:r>
        <w:t xml:space="preserve">Para cada actividad, habrá distanciamiento de un metro entre uno y otro alumno. Se sugiere también la innovación recreativa para brindar clases en espacios </w:t>
      </w:r>
      <w:r w:rsidRPr="002B27C6">
        <w:rPr>
          <w:i/>
        </w:rPr>
        <w:t>no convencionales</w:t>
      </w:r>
      <w:r>
        <w:t>, es decir, aquellos que salen de la linealidad áulica como ser, por ejemplo, patios, canchas o lugares al aire libre dentro de las Instituciones (siempre y cuando el clima así lo permita).</w:t>
      </w:r>
    </w:p>
    <w:p w:rsidR="00F85E3C" w:rsidRDefault="00F85E3C" w:rsidP="00F85E3C">
      <w:pPr>
        <w:pStyle w:val="Prrafodelista"/>
        <w:numPr>
          <w:ilvl w:val="0"/>
          <w:numId w:val="2"/>
        </w:numPr>
        <w:jc w:val="both"/>
      </w:pPr>
      <w:r>
        <w:t>En caso de requerirse la presencia obligatoria de padres por algún motivo particular, los mismos ingresarán de a uno por grupo familiar (no podrán ir acompañados de alguien más y, en caso de hacerlo, deberán esperarlos afuera de los predios escolares) y, el resto, deberá esperar manteniendo las distancias debidamente señalizadas.</w:t>
      </w:r>
    </w:p>
    <w:p w:rsidR="00F85E3C" w:rsidRDefault="00F85E3C" w:rsidP="00F85E3C">
      <w:pPr>
        <w:pStyle w:val="Prrafodelista"/>
        <w:ind w:left="1770"/>
        <w:jc w:val="both"/>
      </w:pPr>
    </w:p>
    <w:p w:rsidR="00F85E3C" w:rsidRDefault="00F85E3C" w:rsidP="00F85E3C">
      <w:pPr>
        <w:pStyle w:val="Prrafodelista"/>
        <w:ind w:left="1770"/>
        <w:jc w:val="both"/>
      </w:pPr>
    </w:p>
    <w:p w:rsidR="00F85E3C" w:rsidRDefault="00F85E3C" w:rsidP="00F85E3C">
      <w:pPr>
        <w:pStyle w:val="Prrafodelista"/>
        <w:numPr>
          <w:ilvl w:val="0"/>
          <w:numId w:val="1"/>
        </w:numPr>
        <w:jc w:val="both"/>
      </w:pPr>
      <w:r w:rsidRPr="009628FD">
        <w:rPr>
          <w:b/>
          <w:u w:val="single"/>
        </w:rPr>
        <w:t>Desarrollo</w:t>
      </w:r>
      <w:r>
        <w:t>:</w:t>
      </w:r>
    </w:p>
    <w:p w:rsidR="00F85E3C" w:rsidRDefault="00F85E3C" w:rsidP="00F85E3C">
      <w:pPr>
        <w:pStyle w:val="Prrafodelista"/>
        <w:jc w:val="both"/>
      </w:pPr>
    </w:p>
    <w:p w:rsidR="00F85E3C" w:rsidRDefault="00F85E3C" w:rsidP="00F85E3C">
      <w:pPr>
        <w:pStyle w:val="Prrafodelista"/>
        <w:jc w:val="both"/>
      </w:pPr>
      <w:r>
        <w:tab/>
        <w:t xml:space="preserve">El abordaje del Programa </w:t>
      </w:r>
      <w:r w:rsidRPr="009628FD">
        <w:rPr>
          <w:b/>
        </w:rPr>
        <w:t>En Verano habrá Escuela</w:t>
      </w:r>
      <w:r>
        <w:t xml:space="preserve"> será realizado desde perspectiva productiva. El Proyecto abarca diversidad de disciplinas, basadas todas en el aprendizaje, la socialización, la revinculación con pares, la diversión, el entretenimiento y la creatividad. </w:t>
      </w:r>
    </w:p>
    <w:p w:rsidR="00F85E3C" w:rsidRDefault="00F85E3C" w:rsidP="00F85E3C">
      <w:pPr>
        <w:pStyle w:val="Prrafodelista"/>
        <w:jc w:val="both"/>
      </w:pPr>
      <w:r>
        <w:tab/>
        <w:t>La idea es beneficiar a alumnos con Instituciones próximas a sus domicilios, estableciendo las Escuelas de Verano en puntos estratégicos de Zonas Norte y Sur de la ciudad. Para ello, en la primera será la Escuela Municipal Petrona Jiménez Campero de Adami y, en la segunda, la Escuela Secundaria Barrio Los Pinos (sujeta, esta última, a aprobación por parte del Ministerio de Educación de la Provincia de Tucumán).</w:t>
      </w:r>
    </w:p>
    <w:p w:rsidR="00F85E3C" w:rsidRDefault="00F85E3C" w:rsidP="00F85E3C">
      <w:pPr>
        <w:pStyle w:val="Prrafodelista"/>
        <w:jc w:val="both"/>
      </w:pPr>
      <w:r>
        <w:tab/>
      </w:r>
    </w:p>
    <w:p w:rsidR="00F85E3C" w:rsidRDefault="00F85E3C" w:rsidP="00F85E3C">
      <w:pPr>
        <w:pStyle w:val="Prrafodelista"/>
        <w:jc w:val="both"/>
      </w:pPr>
    </w:p>
    <w:p w:rsidR="00F85E3C" w:rsidRDefault="00F85E3C" w:rsidP="00F85E3C">
      <w:pPr>
        <w:pStyle w:val="Prrafodelista"/>
        <w:numPr>
          <w:ilvl w:val="0"/>
          <w:numId w:val="1"/>
        </w:numPr>
        <w:jc w:val="both"/>
      </w:pPr>
      <w:r w:rsidRPr="001F490A">
        <w:rPr>
          <w:b/>
          <w:u w:val="single"/>
        </w:rPr>
        <w:t>Estructura y Funcionamiento</w:t>
      </w:r>
      <w:r>
        <w:t>:</w:t>
      </w:r>
    </w:p>
    <w:p w:rsidR="00F85E3C" w:rsidRDefault="00F85E3C" w:rsidP="00F85E3C">
      <w:pPr>
        <w:pStyle w:val="Prrafodelista"/>
        <w:jc w:val="both"/>
      </w:pPr>
    </w:p>
    <w:p w:rsidR="00F85E3C" w:rsidRDefault="00F85E3C" w:rsidP="00F85E3C">
      <w:pPr>
        <w:pStyle w:val="Prrafodelista"/>
        <w:numPr>
          <w:ilvl w:val="0"/>
          <w:numId w:val="2"/>
        </w:numPr>
        <w:jc w:val="both"/>
      </w:pPr>
      <w:r>
        <w:t xml:space="preserve">El Programa se desarrollará desde el </w:t>
      </w:r>
      <w:r w:rsidRPr="001F490A">
        <w:rPr>
          <w:b/>
        </w:rPr>
        <w:t>lunes 04 de enero</w:t>
      </w:r>
      <w:r>
        <w:t xml:space="preserve"> hasta el </w:t>
      </w:r>
      <w:r w:rsidRPr="001F490A">
        <w:rPr>
          <w:b/>
        </w:rPr>
        <w:t>viernes 12 de febrero</w:t>
      </w:r>
      <w:r>
        <w:t xml:space="preserve"> inclusive de </w:t>
      </w:r>
      <w:r w:rsidRPr="001F490A">
        <w:rPr>
          <w:b/>
        </w:rPr>
        <w:t>2021</w:t>
      </w:r>
      <w:r>
        <w:t xml:space="preserve">. </w:t>
      </w:r>
    </w:p>
    <w:p w:rsidR="00F85E3C" w:rsidRDefault="00F85E3C" w:rsidP="00F85E3C">
      <w:pPr>
        <w:pStyle w:val="Prrafodelista"/>
        <w:numPr>
          <w:ilvl w:val="0"/>
          <w:numId w:val="2"/>
        </w:numPr>
        <w:jc w:val="both"/>
      </w:pPr>
      <w:r>
        <w:t xml:space="preserve">Funcionará, de manera ininterrumpida, de </w:t>
      </w:r>
      <w:r w:rsidRPr="001F490A">
        <w:rPr>
          <w:b/>
        </w:rPr>
        <w:t>lunes a viernes</w:t>
      </w:r>
      <w:r>
        <w:t xml:space="preserve"> de </w:t>
      </w:r>
      <w:r w:rsidRPr="001F490A">
        <w:rPr>
          <w:b/>
        </w:rPr>
        <w:t>8</w:t>
      </w:r>
      <w:r>
        <w:rPr>
          <w:b/>
        </w:rPr>
        <w:t>.00</w:t>
      </w:r>
      <w:r w:rsidRPr="001F490A">
        <w:rPr>
          <w:b/>
        </w:rPr>
        <w:t xml:space="preserve"> </w:t>
      </w:r>
      <w:r w:rsidRPr="001F490A">
        <w:t>a</w:t>
      </w:r>
      <w:r w:rsidRPr="001F490A">
        <w:rPr>
          <w:b/>
        </w:rPr>
        <w:t xml:space="preserve"> 13</w:t>
      </w:r>
      <w:r>
        <w:rPr>
          <w:b/>
        </w:rPr>
        <w:t>.00</w:t>
      </w:r>
      <w:r w:rsidRPr="001F490A">
        <w:rPr>
          <w:b/>
        </w:rPr>
        <w:t xml:space="preserve"> Hs</w:t>
      </w:r>
      <w:r>
        <w:t xml:space="preserve">. en </w:t>
      </w:r>
      <w:r w:rsidRPr="001F490A">
        <w:rPr>
          <w:b/>
        </w:rPr>
        <w:t>dos turnos</w:t>
      </w:r>
      <w:r>
        <w:t>, con Aulas Plurigrados.</w:t>
      </w:r>
    </w:p>
    <w:p w:rsidR="00F85E3C" w:rsidRDefault="00F85E3C" w:rsidP="00F85E3C">
      <w:pPr>
        <w:pStyle w:val="Prrafodelista"/>
        <w:numPr>
          <w:ilvl w:val="0"/>
          <w:numId w:val="2"/>
        </w:numPr>
        <w:jc w:val="both"/>
      </w:pPr>
      <w:r>
        <w:t xml:space="preserve">El horario contendrá dos servicios para dos grupos de alumnos diferentes: </w:t>
      </w:r>
      <w:r w:rsidRPr="00F7193D">
        <w:rPr>
          <w:i/>
        </w:rPr>
        <w:t>Aula</w:t>
      </w:r>
      <w:r>
        <w:t xml:space="preserve"> Matinal (de 8 a 10.30 AM) y </w:t>
      </w:r>
      <w:r w:rsidRPr="00F7193D">
        <w:rPr>
          <w:i/>
        </w:rPr>
        <w:t>Aula</w:t>
      </w:r>
      <w:r>
        <w:t xml:space="preserve"> Mediodía (de 10.30 a 13 PM). La cantidad aproximada de alumnos por espacio pedagógico será de entre 10 (diez) y 12 (doce), a fin de poder aprovechar los contenidos de clases.</w:t>
      </w:r>
    </w:p>
    <w:p w:rsidR="00F85E3C" w:rsidRDefault="00F85E3C" w:rsidP="00F85E3C">
      <w:pPr>
        <w:pStyle w:val="Prrafodelista"/>
        <w:numPr>
          <w:ilvl w:val="0"/>
          <w:numId w:val="2"/>
        </w:numPr>
        <w:jc w:val="both"/>
      </w:pPr>
      <w:r>
        <w:t>En ambos casos, los alumnos llegarán a las Instituciones y realizarán, en una hora, actividades educativas y, en otra, actividades deportivas y recreativas.</w:t>
      </w:r>
    </w:p>
    <w:p w:rsidR="00F85E3C" w:rsidRDefault="00F85E3C" w:rsidP="00F85E3C">
      <w:pPr>
        <w:pStyle w:val="Prrafodelista"/>
        <w:ind w:left="1770"/>
        <w:jc w:val="both"/>
      </w:pPr>
    </w:p>
    <w:p w:rsidR="00F85E3C" w:rsidRDefault="00F85E3C" w:rsidP="00F85E3C">
      <w:pPr>
        <w:pStyle w:val="Prrafodelista"/>
        <w:numPr>
          <w:ilvl w:val="0"/>
          <w:numId w:val="2"/>
        </w:numPr>
        <w:jc w:val="both"/>
      </w:pPr>
      <w:r>
        <w:t xml:space="preserve">Las Metodologías serán motivadoras (actividades atractivas y dinámicas), educativas (promoviendo educación integral que combine lo pedagógico y “teórico” con lo físico) y socializadoras (potenciando el trabajo en equipo – a través de Burbujas – que promueva actitudes cooperativas y solidarias de Enseñanza – Aprendizaje y de trabajo en equipo entre pares). </w:t>
      </w:r>
    </w:p>
    <w:p w:rsidR="00F85E3C" w:rsidRDefault="00F85E3C" w:rsidP="00F85E3C">
      <w:pPr>
        <w:pStyle w:val="Prrafodelista"/>
        <w:numPr>
          <w:ilvl w:val="0"/>
          <w:numId w:val="2"/>
        </w:numPr>
        <w:jc w:val="both"/>
      </w:pPr>
      <w:r>
        <w:t xml:space="preserve">Las inscripciones serán gratuitas y estarán a cargo del Personal Directivo de cada Institución Educativa de Yerba Buena, que enviará la nómina de alumnos interesados a Dirección de Educación Municipal hasta el </w:t>
      </w:r>
      <w:r w:rsidRPr="008C6DE6">
        <w:rPr>
          <w:b/>
        </w:rPr>
        <w:t>viernes 18 de diciembre</w:t>
      </w:r>
      <w:r>
        <w:t xml:space="preserve">, inclusive. </w:t>
      </w:r>
    </w:p>
    <w:p w:rsidR="00F85E3C" w:rsidRPr="008B0E3B" w:rsidRDefault="00F85E3C" w:rsidP="00F85E3C">
      <w:pPr>
        <w:pStyle w:val="Prrafodelista"/>
        <w:numPr>
          <w:ilvl w:val="0"/>
          <w:numId w:val="2"/>
        </w:numPr>
        <w:jc w:val="both"/>
      </w:pPr>
      <w:r>
        <w:t xml:space="preserve">Los alumnos se dividirán por sectores, de acuerdo a la proximidad geográfica del Edificio Escolar tratando de mantener, aproximadamente, la misma cantidad de concurrentes en cada Escuela. </w:t>
      </w:r>
    </w:p>
    <w:p w:rsidR="003842A1" w:rsidRDefault="003842A1"/>
    <w:sectPr w:rsidR="003842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B341C"/>
    <w:multiLevelType w:val="hybridMultilevel"/>
    <w:tmpl w:val="4F96BC26"/>
    <w:lvl w:ilvl="0" w:tplc="552C0410">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A144D01"/>
    <w:multiLevelType w:val="hybridMultilevel"/>
    <w:tmpl w:val="2AAA3F78"/>
    <w:lvl w:ilvl="0" w:tplc="8BBE9E6C">
      <w:numFmt w:val="bullet"/>
      <w:lvlText w:val="-"/>
      <w:lvlJc w:val="left"/>
      <w:pPr>
        <w:ind w:left="1770" w:hanging="360"/>
      </w:pPr>
      <w:rPr>
        <w:rFonts w:ascii="Calibri" w:eastAsiaTheme="minorHAnsi" w:hAnsi="Calibri" w:cs="Calibri" w:hint="default"/>
      </w:rPr>
    </w:lvl>
    <w:lvl w:ilvl="1" w:tplc="2C0A0003" w:tentative="1">
      <w:start w:val="1"/>
      <w:numFmt w:val="bullet"/>
      <w:lvlText w:val="o"/>
      <w:lvlJc w:val="left"/>
      <w:pPr>
        <w:ind w:left="2490" w:hanging="360"/>
      </w:pPr>
      <w:rPr>
        <w:rFonts w:ascii="Courier New" w:hAnsi="Courier New" w:cs="Courier New" w:hint="default"/>
      </w:rPr>
    </w:lvl>
    <w:lvl w:ilvl="2" w:tplc="2C0A0005" w:tentative="1">
      <w:start w:val="1"/>
      <w:numFmt w:val="bullet"/>
      <w:lvlText w:val=""/>
      <w:lvlJc w:val="left"/>
      <w:pPr>
        <w:ind w:left="3210" w:hanging="360"/>
      </w:pPr>
      <w:rPr>
        <w:rFonts w:ascii="Wingdings" w:hAnsi="Wingdings" w:hint="default"/>
      </w:rPr>
    </w:lvl>
    <w:lvl w:ilvl="3" w:tplc="2C0A0001" w:tentative="1">
      <w:start w:val="1"/>
      <w:numFmt w:val="bullet"/>
      <w:lvlText w:val=""/>
      <w:lvlJc w:val="left"/>
      <w:pPr>
        <w:ind w:left="3930" w:hanging="360"/>
      </w:pPr>
      <w:rPr>
        <w:rFonts w:ascii="Symbol" w:hAnsi="Symbol" w:hint="default"/>
      </w:rPr>
    </w:lvl>
    <w:lvl w:ilvl="4" w:tplc="2C0A0003" w:tentative="1">
      <w:start w:val="1"/>
      <w:numFmt w:val="bullet"/>
      <w:lvlText w:val="o"/>
      <w:lvlJc w:val="left"/>
      <w:pPr>
        <w:ind w:left="4650" w:hanging="360"/>
      </w:pPr>
      <w:rPr>
        <w:rFonts w:ascii="Courier New" w:hAnsi="Courier New" w:cs="Courier New" w:hint="default"/>
      </w:rPr>
    </w:lvl>
    <w:lvl w:ilvl="5" w:tplc="2C0A0005" w:tentative="1">
      <w:start w:val="1"/>
      <w:numFmt w:val="bullet"/>
      <w:lvlText w:val=""/>
      <w:lvlJc w:val="left"/>
      <w:pPr>
        <w:ind w:left="5370" w:hanging="360"/>
      </w:pPr>
      <w:rPr>
        <w:rFonts w:ascii="Wingdings" w:hAnsi="Wingdings" w:hint="default"/>
      </w:rPr>
    </w:lvl>
    <w:lvl w:ilvl="6" w:tplc="2C0A0001" w:tentative="1">
      <w:start w:val="1"/>
      <w:numFmt w:val="bullet"/>
      <w:lvlText w:val=""/>
      <w:lvlJc w:val="left"/>
      <w:pPr>
        <w:ind w:left="6090" w:hanging="360"/>
      </w:pPr>
      <w:rPr>
        <w:rFonts w:ascii="Symbol" w:hAnsi="Symbol" w:hint="default"/>
      </w:rPr>
    </w:lvl>
    <w:lvl w:ilvl="7" w:tplc="2C0A0003" w:tentative="1">
      <w:start w:val="1"/>
      <w:numFmt w:val="bullet"/>
      <w:lvlText w:val="o"/>
      <w:lvlJc w:val="left"/>
      <w:pPr>
        <w:ind w:left="6810" w:hanging="360"/>
      </w:pPr>
      <w:rPr>
        <w:rFonts w:ascii="Courier New" w:hAnsi="Courier New" w:cs="Courier New" w:hint="default"/>
      </w:rPr>
    </w:lvl>
    <w:lvl w:ilvl="8" w:tplc="2C0A0005" w:tentative="1">
      <w:start w:val="1"/>
      <w:numFmt w:val="bullet"/>
      <w:lvlText w:val=""/>
      <w:lvlJc w:val="left"/>
      <w:pPr>
        <w:ind w:left="753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E3C"/>
    <w:rsid w:val="00366710"/>
    <w:rsid w:val="003842A1"/>
    <w:rsid w:val="00F85E3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E3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85E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E3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85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1278</Words>
  <Characters>7031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usuario5</dc:creator>
  <cp:lastModifiedBy>usuario5</cp:lastModifiedBy>
  <cp:revision>2</cp:revision>
  <dcterms:created xsi:type="dcterms:W3CDTF">2020-11-09T12:05:00Z</dcterms:created>
  <dcterms:modified xsi:type="dcterms:W3CDTF">2020-11-09T12:05:00Z</dcterms:modified>
</cp:coreProperties>
</file>